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6D98" w:rsidRDefault="000E3959">
      <w:pPr>
        <w:tabs>
          <w:tab w:val="left" w:pos="426"/>
        </w:tabs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pacing w:val="-3"/>
          <w:sz w:val="24"/>
          <w:szCs w:val="24"/>
          <w:lang w:eastAsia="ru-RU"/>
        </w:rPr>
        <w:drawing>
          <wp:inline distT="0" distB="0" distL="0" distR="0">
            <wp:extent cx="6645910" cy="93884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3 тех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938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6D98" w:rsidRDefault="001D6D98">
      <w:pPr>
        <w:tabs>
          <w:tab w:val="left" w:pos="426"/>
        </w:tabs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:rsidR="001D6D98" w:rsidRDefault="001D6D98">
      <w:pPr>
        <w:tabs>
          <w:tab w:val="left" w:pos="426"/>
        </w:tabs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:rsidR="00043BE4" w:rsidRDefault="0025174C">
      <w:pPr>
        <w:tabs>
          <w:tab w:val="left" w:pos="426"/>
        </w:tabs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pacing w:val="-3"/>
          <w:sz w:val="24"/>
          <w:szCs w:val="24"/>
        </w:rPr>
        <w:lastRenderedPageBreak/>
        <w:t xml:space="preserve">ПЛАНИРУЕМЫЕ РЕЗУЛЬТАТЫ ОСВОЕНИЯ УЧАЩИМИСЯ 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УЧЕБНОГО ПРЕДМЕТА</w:t>
      </w:r>
    </w:p>
    <w:p w:rsidR="00043BE4" w:rsidRDefault="00043BE4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3BE4" w:rsidRPr="009467FE" w:rsidRDefault="0025174C" w:rsidP="009467FE">
      <w:pPr>
        <w:pStyle w:val="ae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9467FE">
        <w:rPr>
          <w:rStyle w:val="Zag11"/>
          <w:rFonts w:ascii="Times New Roman" w:eastAsia="@Arial Unicode MS" w:hAnsi="Times New Roman" w:cs="Times New Roman"/>
          <w:sz w:val="24"/>
          <w:szCs w:val="24"/>
        </w:rPr>
        <w:t>В результате изучения курса «Технология» обучающиеся на уровне начального общего образования:</w:t>
      </w:r>
    </w:p>
    <w:p w:rsidR="00043BE4" w:rsidRPr="009467FE" w:rsidRDefault="0025174C" w:rsidP="009467FE">
      <w:pPr>
        <w:pStyle w:val="ae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9467FE">
        <w:rPr>
          <w:rStyle w:val="Zag11"/>
          <w:rFonts w:ascii="Times New Roman" w:eastAsia="@Arial Unicode MS" w:hAnsi="Times New Roman" w:cs="Times New Roman"/>
          <w:spacing w:val="-4"/>
          <w:sz w:val="24"/>
          <w:szCs w:val="24"/>
        </w:rPr>
        <w:t>- получат начальные представления о материальной культуре как продукте творческой предметно-преобразующей деятельности человека, о предметном мире как основной среде обитания современного человека, о гармонической взаимосвязи предметного мира с миром природы, об отражении в предметах материальной среды нравственно-эстетического и социально-исторического опыта человечества; о ценности предшествующих культур и необходимости бережного отношения к ним в целях сохранения и развития культурных традиций</w:t>
      </w:r>
      <w:r w:rsidRPr="009467FE">
        <w:rPr>
          <w:rStyle w:val="Zag11"/>
          <w:rFonts w:ascii="Times New Roman" w:eastAsia="@Arial Unicode MS" w:hAnsi="Times New Roman" w:cs="Times New Roman"/>
          <w:sz w:val="24"/>
          <w:szCs w:val="24"/>
        </w:rPr>
        <w:t>;</w:t>
      </w:r>
    </w:p>
    <w:p w:rsidR="00043BE4" w:rsidRPr="009467FE" w:rsidRDefault="0025174C" w:rsidP="009467FE">
      <w:pPr>
        <w:pStyle w:val="ae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9467FE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- получат начальные знания и представления о наиболее важных правилах дизайна, которые необходимо учитывать при создании предметов материальной культуры; </w:t>
      </w:r>
    </w:p>
    <w:p w:rsidR="00043BE4" w:rsidRPr="009467FE" w:rsidRDefault="0025174C" w:rsidP="009467FE">
      <w:pPr>
        <w:pStyle w:val="ae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9467FE">
        <w:rPr>
          <w:rStyle w:val="Zag11"/>
          <w:rFonts w:ascii="Times New Roman" w:eastAsia="@Arial Unicode MS" w:hAnsi="Times New Roman" w:cs="Times New Roman"/>
          <w:sz w:val="24"/>
          <w:szCs w:val="24"/>
        </w:rPr>
        <w:t>- получат общее представление о мире профессий, их социальном значении, истории возникновения и развития;</w:t>
      </w:r>
    </w:p>
    <w:p w:rsidR="00043BE4" w:rsidRPr="009467FE" w:rsidRDefault="0025174C" w:rsidP="009467FE">
      <w:pPr>
        <w:pStyle w:val="ae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9467FE">
        <w:rPr>
          <w:rStyle w:val="Zag11"/>
          <w:rFonts w:ascii="Times New Roman" w:eastAsia="@Arial Unicode MS" w:hAnsi="Times New Roman" w:cs="Times New Roman"/>
          <w:sz w:val="24"/>
          <w:szCs w:val="24"/>
        </w:rPr>
        <w:t>- научатся использовать приобретенные знания и умения для творческой самореализации при оформлении своего дома и классной комнаты, при изготовлении подарков близким и друзьям, игрушечных моделей, художественно-декоративных и других изделий.</w:t>
      </w:r>
    </w:p>
    <w:p w:rsidR="00043BE4" w:rsidRPr="009467FE" w:rsidRDefault="0025174C" w:rsidP="009467FE">
      <w:pPr>
        <w:pStyle w:val="ae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9467FE">
        <w:rPr>
          <w:rStyle w:val="Zag11"/>
          <w:rFonts w:ascii="Times New Roman" w:eastAsia="@Arial Unicode MS" w:hAnsi="Times New Roman" w:cs="Times New Roman"/>
          <w:sz w:val="24"/>
          <w:szCs w:val="24"/>
        </w:rPr>
        <w:t>Решение конструкторских, художественно-конструкторских и технологических задач заложит развитие основ творческой деятельности, конструкторско-технологического мышления, пространственного воображения, эстетических представлений, формирования внутреннего плана действий, мелкой моторики рук.</w:t>
      </w:r>
    </w:p>
    <w:p w:rsidR="00043BE4" w:rsidRPr="009467FE" w:rsidRDefault="0025174C" w:rsidP="009467FE">
      <w:pPr>
        <w:pStyle w:val="ae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9467FE">
        <w:rPr>
          <w:rStyle w:val="Zag11"/>
          <w:rFonts w:ascii="Times New Roman" w:eastAsia="@Arial Unicode MS" w:hAnsi="Times New Roman" w:cs="Times New Roman"/>
          <w:sz w:val="24"/>
          <w:szCs w:val="24"/>
        </w:rPr>
        <w:t>Обучающиеся:</w:t>
      </w:r>
    </w:p>
    <w:p w:rsidR="00043BE4" w:rsidRPr="009467FE" w:rsidRDefault="0025174C" w:rsidP="009467FE">
      <w:pPr>
        <w:pStyle w:val="ae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9467FE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в результате выполнения под руководством учителя коллективных и групповых творческих работ, а также элементарных доступных проектов, получат первоначальный опыт использования сформированных в рамках учебного предмета </w:t>
      </w:r>
      <w:r w:rsidRPr="009467FE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 xml:space="preserve">коммуникативных универсальных учебных действий </w:t>
      </w:r>
      <w:r w:rsidRPr="009467FE">
        <w:rPr>
          <w:rStyle w:val="Zag11"/>
          <w:rFonts w:ascii="Times New Roman" w:eastAsia="@Arial Unicode MS" w:hAnsi="Times New Roman" w:cs="Times New Roman"/>
          <w:sz w:val="24"/>
          <w:szCs w:val="24"/>
        </w:rPr>
        <w:t>в целях осуществления совместной продуктивной деятельности: распределение ролей руководителя и подчиненных, распределение общего объема работы, приобретение навыков сотрудничества и взаимопомощи, доброжелательного и уважительного общения со сверстниками и взрослыми;</w:t>
      </w:r>
    </w:p>
    <w:p w:rsidR="00043BE4" w:rsidRPr="009467FE" w:rsidRDefault="0025174C" w:rsidP="009467FE">
      <w:pPr>
        <w:pStyle w:val="ae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9467FE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овладеют начальными формами </w:t>
      </w:r>
      <w:r w:rsidRPr="009467FE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 xml:space="preserve">познавательных универсальных учебных действий </w:t>
      </w:r>
      <w:r w:rsidRPr="009467FE">
        <w:rPr>
          <w:rStyle w:val="Zag11"/>
          <w:rFonts w:ascii="Times New Roman" w:eastAsia="@Arial Unicode MS" w:hAnsi="Times New Roman" w:cs="Times New Roman"/>
          <w:sz w:val="24"/>
          <w:szCs w:val="24"/>
        </w:rPr>
        <w:t>– исследовательскими и логическими: наблюдения, сравнения, анализа, классификации, обобщения;</w:t>
      </w:r>
    </w:p>
    <w:p w:rsidR="00043BE4" w:rsidRPr="009467FE" w:rsidRDefault="0025174C" w:rsidP="009467FE">
      <w:pPr>
        <w:pStyle w:val="ae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9467FE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получат первоначальный опыт организации собственной творческой практической деятельности на основе сформированных </w:t>
      </w:r>
      <w:r w:rsidRPr="009467FE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регулятивных универсальных учебных действий</w:t>
      </w:r>
      <w:r w:rsidRPr="009467FE">
        <w:rPr>
          <w:rStyle w:val="Zag11"/>
          <w:rFonts w:ascii="Times New Roman" w:eastAsia="@Arial Unicode MS" w:hAnsi="Times New Roman" w:cs="Times New Roman"/>
          <w:sz w:val="24"/>
          <w:szCs w:val="24"/>
        </w:rPr>
        <w:t>: целеполагания и планирования предстоящего практического действия, прогнозирования, отбора оптимальных способов деятельности, осуществления контроля и коррекции результатов действий; научатся искать, отбирать, преобразовывать необходимую печатную и электронную информацию;</w:t>
      </w:r>
    </w:p>
    <w:p w:rsidR="00043BE4" w:rsidRPr="009467FE" w:rsidRDefault="0025174C" w:rsidP="009467FE">
      <w:pPr>
        <w:pStyle w:val="ae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9467FE">
        <w:rPr>
          <w:rStyle w:val="Zag11"/>
          <w:rFonts w:ascii="Times New Roman" w:eastAsia="@Arial Unicode MS" w:hAnsi="Times New Roman" w:cs="Times New Roman"/>
          <w:sz w:val="24"/>
          <w:szCs w:val="24"/>
        </w:rPr>
        <w:t>познакомятся с персональным компьютером как техническим средством, с его основными устройствами, их назначением; приобретут первоначальный опыт работы с простыми информационными объектами: текстом, рисунком, аудио</w:t>
      </w:r>
      <w:r w:rsidRPr="009467FE">
        <w:rPr>
          <w:rStyle w:val="Zag11"/>
          <w:rFonts w:ascii="Times New Roman" w:eastAsia="@Arial Unicode MS" w:hAnsi="Times New Roman" w:cs="Times New Roman"/>
          <w:sz w:val="24"/>
          <w:szCs w:val="24"/>
        </w:rPr>
        <w:noBreakHyphen/>
        <w:t xml:space="preserve"> и видеофрагментами; овладеют приемами поиска и использования информации, научатся работать с доступными электронными ресурсами;</w:t>
      </w:r>
    </w:p>
    <w:p w:rsidR="00043BE4" w:rsidRPr="009467FE" w:rsidRDefault="0025174C" w:rsidP="009467FE">
      <w:pPr>
        <w:pStyle w:val="ae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9467FE">
        <w:rPr>
          <w:rStyle w:val="Zag11"/>
          <w:rFonts w:ascii="Times New Roman" w:eastAsia="@Arial Unicode MS" w:hAnsi="Times New Roman" w:cs="Times New Roman"/>
          <w:sz w:val="24"/>
          <w:szCs w:val="24"/>
        </w:rPr>
        <w:t>получат первоначальный опыт трудового самовоспитания: научатся самостоятельно обслуживать себя в школе, дома, элементарно ухаживать за одеждой и обувью, помогать младшим и старшим, оказывать доступную помощь по хозяйству.</w:t>
      </w:r>
    </w:p>
    <w:p w:rsidR="00043BE4" w:rsidRPr="009467FE" w:rsidRDefault="0025174C" w:rsidP="009467FE">
      <w:pPr>
        <w:pStyle w:val="ae"/>
        <w:rPr>
          <w:rStyle w:val="Zag11"/>
          <w:rFonts w:ascii="Times New Roman" w:eastAsia="@Arial Unicode MS" w:hAnsi="Times New Roman" w:cs="Times New Roman"/>
          <w:i/>
          <w:iCs/>
          <w:color w:val="00000A"/>
          <w:sz w:val="24"/>
          <w:szCs w:val="24"/>
        </w:rPr>
      </w:pPr>
      <w:r w:rsidRPr="009467FE">
        <w:rPr>
          <w:rStyle w:val="Zag11"/>
          <w:rFonts w:ascii="Times New Roman" w:eastAsia="@Arial Unicode MS" w:hAnsi="Times New Roman" w:cs="Times New Roman"/>
          <w:color w:val="00000A"/>
          <w:sz w:val="24"/>
          <w:szCs w:val="24"/>
        </w:rPr>
        <w:t>В ходе преобразовательной творческой деятельности будут заложены основы таких социально ценных личностных и нравственных качеств, как трудолюбие, организованность, добросовестное и ответственное отношение к делу, инициативность, любознательность, потребность помогать другим, уважение к чужому труду и результатам труда, культурному наследию.</w:t>
      </w:r>
    </w:p>
    <w:p w:rsidR="00043BE4" w:rsidRPr="009467FE" w:rsidRDefault="0025174C" w:rsidP="009467FE">
      <w:pPr>
        <w:pStyle w:val="ae"/>
        <w:rPr>
          <w:rFonts w:ascii="Times New Roman" w:hAnsi="Times New Roman" w:cs="Times New Roman"/>
          <w:b/>
          <w:i/>
          <w:sz w:val="24"/>
          <w:szCs w:val="24"/>
        </w:rPr>
      </w:pPr>
      <w:r w:rsidRPr="009467FE">
        <w:rPr>
          <w:rFonts w:ascii="Times New Roman" w:hAnsi="Times New Roman" w:cs="Times New Roman"/>
          <w:b/>
          <w:sz w:val="24"/>
          <w:szCs w:val="24"/>
        </w:rPr>
        <w:t>Общекультурные и общетрудовые компетенции. Основы культуры труда, самообслуживание</w:t>
      </w:r>
    </w:p>
    <w:p w:rsidR="00043BE4" w:rsidRPr="009467FE" w:rsidRDefault="0025174C" w:rsidP="009467FE">
      <w:pPr>
        <w:pStyle w:val="ae"/>
        <w:rPr>
          <w:rFonts w:ascii="Times New Roman" w:hAnsi="Times New Roman" w:cs="Times New Roman"/>
          <w:b/>
          <w:sz w:val="24"/>
          <w:szCs w:val="24"/>
        </w:rPr>
      </w:pPr>
      <w:r w:rsidRPr="009467FE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043BE4" w:rsidRPr="009467FE" w:rsidRDefault="0025174C" w:rsidP="009467FE">
      <w:pPr>
        <w:pStyle w:val="ae"/>
        <w:rPr>
          <w:rFonts w:ascii="Times New Roman" w:hAnsi="Times New Roman" w:cs="Times New Roman"/>
          <w:sz w:val="24"/>
          <w:szCs w:val="24"/>
        </w:rPr>
      </w:pPr>
      <w:r w:rsidRPr="009467FE">
        <w:rPr>
          <w:rFonts w:ascii="Times New Roman" w:hAnsi="Times New Roman" w:cs="Times New Roman"/>
          <w:sz w:val="24"/>
          <w:szCs w:val="24"/>
        </w:rPr>
        <w:t>иметь представление о наиболее распространенных в своем регионе традиционных народных промыслах и ремеслах, современных профессиях (в том числе профессиях своих родителей) и описывать их особенности;</w:t>
      </w:r>
    </w:p>
    <w:p w:rsidR="00043BE4" w:rsidRPr="009467FE" w:rsidRDefault="0025174C" w:rsidP="009467FE">
      <w:pPr>
        <w:pStyle w:val="ae"/>
        <w:rPr>
          <w:rFonts w:ascii="Times New Roman" w:hAnsi="Times New Roman" w:cs="Times New Roman"/>
          <w:sz w:val="24"/>
          <w:szCs w:val="24"/>
        </w:rPr>
      </w:pPr>
      <w:r w:rsidRPr="009467FE">
        <w:rPr>
          <w:rFonts w:ascii="Times New Roman" w:hAnsi="Times New Roman" w:cs="Times New Roman"/>
          <w:sz w:val="24"/>
          <w:szCs w:val="24"/>
        </w:rPr>
        <w:t>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 — и руководствоваться ими в практической деятельности;</w:t>
      </w:r>
    </w:p>
    <w:p w:rsidR="00043BE4" w:rsidRPr="009467FE" w:rsidRDefault="0025174C" w:rsidP="009467FE">
      <w:pPr>
        <w:pStyle w:val="ae"/>
        <w:rPr>
          <w:rFonts w:ascii="Times New Roman" w:hAnsi="Times New Roman" w:cs="Times New Roman"/>
          <w:sz w:val="24"/>
          <w:szCs w:val="24"/>
        </w:rPr>
      </w:pPr>
      <w:r w:rsidRPr="009467FE">
        <w:rPr>
          <w:rFonts w:ascii="Times New Roman" w:hAnsi="Times New Roman" w:cs="Times New Roman"/>
          <w:sz w:val="24"/>
          <w:szCs w:val="24"/>
        </w:rPr>
        <w:t>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</w:r>
    </w:p>
    <w:p w:rsidR="00043BE4" w:rsidRPr="009467FE" w:rsidRDefault="0025174C" w:rsidP="009467FE">
      <w:pPr>
        <w:pStyle w:val="ae"/>
        <w:rPr>
          <w:rFonts w:ascii="Times New Roman" w:hAnsi="Times New Roman" w:cs="Times New Roman"/>
          <w:sz w:val="24"/>
          <w:szCs w:val="24"/>
        </w:rPr>
      </w:pPr>
      <w:r w:rsidRPr="009467FE">
        <w:rPr>
          <w:rFonts w:ascii="Times New Roman" w:hAnsi="Times New Roman" w:cs="Times New Roman"/>
          <w:sz w:val="24"/>
          <w:szCs w:val="24"/>
        </w:rPr>
        <w:lastRenderedPageBreak/>
        <w:t>выполнять доступные действия по самообслуживанию и доступные виды домашнего труда.</w:t>
      </w:r>
    </w:p>
    <w:p w:rsidR="00043BE4" w:rsidRPr="009467FE" w:rsidRDefault="0025174C" w:rsidP="009467FE">
      <w:pPr>
        <w:pStyle w:val="ae"/>
        <w:rPr>
          <w:rFonts w:ascii="Times New Roman" w:hAnsi="Times New Roman" w:cs="Times New Roman"/>
          <w:b/>
          <w:i/>
          <w:sz w:val="24"/>
          <w:szCs w:val="24"/>
        </w:rPr>
      </w:pPr>
      <w:r w:rsidRPr="009467FE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043BE4" w:rsidRPr="009467FE" w:rsidRDefault="0025174C" w:rsidP="009467FE">
      <w:pPr>
        <w:pStyle w:val="ae"/>
        <w:rPr>
          <w:rFonts w:ascii="Times New Roman" w:hAnsi="Times New Roman" w:cs="Times New Roman"/>
          <w:i/>
          <w:sz w:val="24"/>
          <w:szCs w:val="24"/>
        </w:rPr>
      </w:pPr>
      <w:r w:rsidRPr="009467FE">
        <w:rPr>
          <w:rFonts w:ascii="Times New Roman" w:hAnsi="Times New Roman" w:cs="Times New Roman"/>
          <w:i/>
          <w:sz w:val="24"/>
          <w:szCs w:val="24"/>
        </w:rPr>
        <w:t>уважительно относиться к труду людей;</w:t>
      </w:r>
    </w:p>
    <w:p w:rsidR="00043BE4" w:rsidRPr="009467FE" w:rsidRDefault="0025174C" w:rsidP="009467FE">
      <w:pPr>
        <w:pStyle w:val="ae"/>
        <w:rPr>
          <w:rFonts w:ascii="Times New Roman" w:hAnsi="Times New Roman" w:cs="Times New Roman"/>
          <w:i/>
          <w:sz w:val="24"/>
          <w:szCs w:val="24"/>
        </w:rPr>
      </w:pPr>
      <w:r w:rsidRPr="009467FE">
        <w:rPr>
          <w:rFonts w:ascii="Times New Roman" w:hAnsi="Times New Roman" w:cs="Times New Roman"/>
          <w:i/>
          <w:spacing w:val="2"/>
          <w:sz w:val="24"/>
          <w:szCs w:val="24"/>
        </w:rPr>
        <w:t>понимать культурно</w:t>
      </w:r>
      <w:r w:rsidRPr="009467FE">
        <w:rPr>
          <w:rFonts w:ascii="Times New Roman" w:hAnsi="Times New Roman" w:cs="Times New Roman"/>
          <w:i/>
          <w:spacing w:val="2"/>
          <w:sz w:val="24"/>
          <w:szCs w:val="24"/>
        </w:rPr>
        <w:softHyphen/>
        <w:t>историческую ценность тради</w:t>
      </w:r>
      <w:r w:rsidRPr="009467FE">
        <w:rPr>
          <w:rFonts w:ascii="Times New Roman" w:hAnsi="Times New Roman" w:cs="Times New Roman"/>
          <w:i/>
          <w:sz w:val="24"/>
          <w:szCs w:val="24"/>
        </w:rPr>
        <w:t>ций, отраженных в предметном мире, в том числе традиций трудовых династий как своего региона, так и страны, и уважать их;</w:t>
      </w:r>
    </w:p>
    <w:p w:rsidR="00043BE4" w:rsidRPr="009467FE" w:rsidRDefault="0025174C" w:rsidP="009467FE">
      <w:pPr>
        <w:pStyle w:val="ae"/>
        <w:rPr>
          <w:rFonts w:ascii="Times New Roman" w:hAnsi="Times New Roman" w:cs="Times New Roman"/>
          <w:i/>
          <w:sz w:val="24"/>
          <w:szCs w:val="24"/>
        </w:rPr>
      </w:pPr>
      <w:r w:rsidRPr="009467FE">
        <w:rPr>
          <w:rFonts w:ascii="Times New Roman" w:hAnsi="Times New Roman" w:cs="Times New Roman"/>
          <w:i/>
          <w:sz w:val="24"/>
          <w:szCs w:val="24"/>
        </w:rPr>
        <w:t>понимать особенности проектной деятельности, осуществлять под руководством учителя элементарную прое</w:t>
      </w:r>
      <w:r w:rsidRPr="009467FE">
        <w:rPr>
          <w:rFonts w:ascii="Times New Roman" w:hAnsi="Times New Roman" w:cs="Times New Roman"/>
          <w:i/>
          <w:spacing w:val="2"/>
          <w:sz w:val="24"/>
          <w:szCs w:val="24"/>
        </w:rPr>
        <w:t xml:space="preserve">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</w:t>
      </w:r>
      <w:r w:rsidRPr="009467FE">
        <w:rPr>
          <w:rFonts w:ascii="Times New Roman" w:hAnsi="Times New Roman" w:cs="Times New Roman"/>
          <w:i/>
          <w:sz w:val="24"/>
          <w:szCs w:val="24"/>
        </w:rPr>
        <w:t>комплексные работы, социальные услуги).</w:t>
      </w:r>
    </w:p>
    <w:p w:rsidR="00043BE4" w:rsidRPr="009467FE" w:rsidRDefault="0025174C" w:rsidP="009467FE">
      <w:pPr>
        <w:pStyle w:val="ae"/>
        <w:rPr>
          <w:rFonts w:ascii="Times New Roman" w:hAnsi="Times New Roman" w:cs="Times New Roman"/>
          <w:b/>
          <w:i/>
          <w:sz w:val="24"/>
          <w:szCs w:val="24"/>
        </w:rPr>
      </w:pPr>
      <w:r w:rsidRPr="009467FE">
        <w:rPr>
          <w:rFonts w:ascii="Times New Roman" w:hAnsi="Times New Roman" w:cs="Times New Roman"/>
          <w:b/>
          <w:sz w:val="24"/>
          <w:szCs w:val="24"/>
        </w:rPr>
        <w:t>Технология ручной обработки материалов.Элементы графической грамоты</w:t>
      </w:r>
    </w:p>
    <w:p w:rsidR="00043BE4" w:rsidRPr="009467FE" w:rsidRDefault="0025174C" w:rsidP="009467FE">
      <w:pPr>
        <w:pStyle w:val="ae"/>
        <w:rPr>
          <w:rFonts w:ascii="Times New Roman" w:hAnsi="Times New Roman" w:cs="Times New Roman"/>
          <w:b/>
          <w:sz w:val="24"/>
          <w:szCs w:val="24"/>
        </w:rPr>
      </w:pPr>
      <w:r w:rsidRPr="009467FE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043BE4" w:rsidRPr="009467FE" w:rsidRDefault="0025174C" w:rsidP="009467FE">
      <w:pPr>
        <w:pStyle w:val="ae"/>
        <w:rPr>
          <w:rFonts w:ascii="Times New Roman" w:hAnsi="Times New Roman" w:cs="Times New Roman"/>
          <w:sz w:val="24"/>
          <w:szCs w:val="24"/>
        </w:rPr>
      </w:pPr>
      <w:r w:rsidRPr="009467FE">
        <w:rPr>
          <w:rFonts w:ascii="Times New Roman" w:hAnsi="Times New Roman" w:cs="Times New Roman"/>
          <w:spacing w:val="2"/>
          <w:sz w:val="24"/>
          <w:szCs w:val="24"/>
        </w:rPr>
        <w:t xml:space="preserve">на основе полученных представлений о многообразии </w:t>
      </w:r>
      <w:r w:rsidRPr="009467FE">
        <w:rPr>
          <w:rFonts w:ascii="Times New Roman" w:hAnsi="Times New Roman" w:cs="Times New Roman"/>
          <w:sz w:val="24"/>
          <w:szCs w:val="24"/>
        </w:rPr>
        <w:t>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</w:t>
      </w:r>
      <w:r w:rsidRPr="009467FE">
        <w:rPr>
          <w:rFonts w:ascii="Times New Roman" w:hAnsi="Times New Roman" w:cs="Times New Roman"/>
          <w:sz w:val="24"/>
          <w:szCs w:val="24"/>
        </w:rPr>
        <w:softHyphen/>
        <w:t>художественным и конструктивным свойствам в соответствии с поставленной задачей;</w:t>
      </w:r>
    </w:p>
    <w:p w:rsidR="00043BE4" w:rsidRPr="009467FE" w:rsidRDefault="0025174C" w:rsidP="009467FE">
      <w:pPr>
        <w:pStyle w:val="ae"/>
        <w:rPr>
          <w:rFonts w:ascii="Times New Roman" w:hAnsi="Times New Roman" w:cs="Times New Roman"/>
          <w:spacing w:val="-4"/>
          <w:sz w:val="24"/>
          <w:szCs w:val="24"/>
        </w:rPr>
      </w:pPr>
      <w:r w:rsidRPr="009467FE">
        <w:rPr>
          <w:rFonts w:ascii="Times New Roman" w:hAnsi="Times New Roman" w:cs="Times New Roman"/>
          <w:spacing w:val="-4"/>
          <w:sz w:val="24"/>
          <w:szCs w:val="24"/>
        </w:rPr>
        <w:t>отбирать и выполнять в зависимости от свойств освоенных материалов оптимальные и доступные технологические приемы их ручной обработки (при разметке деталей, их выделении из заготовки, формообразовании, сборке и отделке изделия);</w:t>
      </w:r>
    </w:p>
    <w:p w:rsidR="00043BE4" w:rsidRPr="009467FE" w:rsidRDefault="0025174C" w:rsidP="009467FE">
      <w:pPr>
        <w:pStyle w:val="ae"/>
        <w:rPr>
          <w:rFonts w:ascii="Times New Roman" w:hAnsi="Times New Roman" w:cs="Times New Roman"/>
          <w:spacing w:val="-2"/>
          <w:sz w:val="24"/>
          <w:szCs w:val="24"/>
        </w:rPr>
      </w:pPr>
      <w:r w:rsidRPr="009467FE">
        <w:rPr>
          <w:rFonts w:ascii="Times New Roman" w:hAnsi="Times New Roman" w:cs="Times New Roman"/>
          <w:spacing w:val="-2"/>
          <w:sz w:val="24"/>
          <w:szCs w:val="24"/>
        </w:rPr>
        <w:t>применять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</w:t>
      </w:r>
    </w:p>
    <w:p w:rsidR="00043BE4" w:rsidRPr="009467FE" w:rsidRDefault="0025174C" w:rsidP="009467FE">
      <w:pPr>
        <w:pStyle w:val="ae"/>
        <w:rPr>
          <w:rFonts w:ascii="Times New Roman" w:hAnsi="Times New Roman" w:cs="Times New Roman"/>
          <w:spacing w:val="-2"/>
          <w:sz w:val="24"/>
          <w:szCs w:val="24"/>
        </w:rPr>
      </w:pPr>
      <w:r w:rsidRPr="009467FE">
        <w:rPr>
          <w:rFonts w:ascii="Times New Roman" w:hAnsi="Times New Roman" w:cs="Times New Roman"/>
          <w:spacing w:val="-2"/>
          <w:sz w:val="24"/>
          <w:szCs w:val="24"/>
        </w:rPr>
        <w:t>выполнять символические действия моделирования и пре</w:t>
      </w:r>
      <w:r w:rsidRPr="009467FE">
        <w:rPr>
          <w:rFonts w:ascii="Times New Roman" w:hAnsi="Times New Roman" w:cs="Times New Roman"/>
          <w:spacing w:val="2"/>
          <w:sz w:val="24"/>
          <w:szCs w:val="24"/>
        </w:rPr>
        <w:t>образования модели и работать с простейшей технической</w:t>
      </w:r>
      <w:r w:rsidRPr="009467FE">
        <w:rPr>
          <w:rFonts w:ascii="Times New Roman" w:hAnsi="Times New Roman" w:cs="Times New Roman"/>
          <w:spacing w:val="-2"/>
          <w:sz w:val="24"/>
          <w:szCs w:val="24"/>
        </w:rPr>
        <w:t>документацией: распознавать 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</w:r>
    </w:p>
    <w:p w:rsidR="00043BE4" w:rsidRPr="009467FE" w:rsidRDefault="0025174C" w:rsidP="009467FE">
      <w:pPr>
        <w:pStyle w:val="ae"/>
        <w:rPr>
          <w:rFonts w:ascii="Times New Roman" w:hAnsi="Times New Roman" w:cs="Times New Roman"/>
          <w:b/>
          <w:i/>
          <w:sz w:val="24"/>
          <w:szCs w:val="24"/>
        </w:rPr>
      </w:pPr>
      <w:r w:rsidRPr="009467FE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043BE4" w:rsidRPr="009467FE" w:rsidRDefault="0025174C" w:rsidP="009467FE">
      <w:pPr>
        <w:pStyle w:val="ae"/>
        <w:rPr>
          <w:rFonts w:ascii="Times New Roman" w:hAnsi="Times New Roman" w:cs="Times New Roman"/>
          <w:i/>
          <w:sz w:val="24"/>
          <w:szCs w:val="24"/>
        </w:rPr>
      </w:pPr>
      <w:r w:rsidRPr="009467FE">
        <w:rPr>
          <w:rFonts w:ascii="Times New Roman" w:hAnsi="Times New Roman" w:cs="Times New Roman"/>
          <w:i/>
          <w:sz w:val="24"/>
          <w:szCs w:val="24"/>
        </w:rPr>
        <w:t>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043BE4" w:rsidRPr="009467FE" w:rsidRDefault="0025174C" w:rsidP="009467FE">
      <w:pPr>
        <w:pStyle w:val="ae"/>
        <w:rPr>
          <w:rFonts w:ascii="Times New Roman" w:hAnsi="Times New Roman" w:cs="Times New Roman"/>
          <w:i/>
          <w:sz w:val="24"/>
          <w:szCs w:val="24"/>
        </w:rPr>
      </w:pPr>
      <w:r w:rsidRPr="009467FE">
        <w:rPr>
          <w:rFonts w:ascii="Times New Roman" w:hAnsi="Times New Roman" w:cs="Times New Roman"/>
          <w:i/>
          <w:sz w:val="24"/>
          <w:szCs w:val="24"/>
        </w:rPr>
        <w:t>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</w:t>
      </w:r>
      <w:r w:rsidRPr="009467FE">
        <w:rPr>
          <w:rFonts w:ascii="Times New Roman" w:hAnsi="Times New Roman" w:cs="Times New Roman"/>
          <w:i/>
          <w:sz w:val="24"/>
          <w:szCs w:val="24"/>
        </w:rPr>
        <w:softHyphen/>
        <w:t>художественной задачей.</w:t>
      </w:r>
    </w:p>
    <w:p w:rsidR="00043BE4" w:rsidRPr="009467FE" w:rsidRDefault="0025174C" w:rsidP="009467FE">
      <w:pPr>
        <w:pStyle w:val="ae"/>
        <w:rPr>
          <w:rFonts w:ascii="Times New Roman" w:hAnsi="Times New Roman" w:cs="Times New Roman"/>
          <w:b/>
          <w:i/>
          <w:sz w:val="24"/>
          <w:szCs w:val="24"/>
        </w:rPr>
      </w:pPr>
      <w:r w:rsidRPr="009467FE">
        <w:rPr>
          <w:rFonts w:ascii="Times New Roman" w:hAnsi="Times New Roman" w:cs="Times New Roman"/>
          <w:b/>
          <w:sz w:val="24"/>
          <w:szCs w:val="24"/>
        </w:rPr>
        <w:t>Конструирование и моделирование</w:t>
      </w:r>
    </w:p>
    <w:p w:rsidR="00043BE4" w:rsidRPr="009467FE" w:rsidRDefault="0025174C" w:rsidP="009467FE">
      <w:pPr>
        <w:pStyle w:val="ae"/>
        <w:rPr>
          <w:rFonts w:ascii="Times New Roman" w:hAnsi="Times New Roman" w:cs="Times New Roman"/>
          <w:b/>
          <w:sz w:val="24"/>
          <w:szCs w:val="24"/>
        </w:rPr>
      </w:pPr>
      <w:r w:rsidRPr="009467FE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043BE4" w:rsidRPr="009467FE" w:rsidRDefault="0025174C" w:rsidP="009467FE">
      <w:pPr>
        <w:pStyle w:val="ae"/>
        <w:rPr>
          <w:rFonts w:ascii="Times New Roman" w:hAnsi="Times New Roman" w:cs="Times New Roman"/>
          <w:sz w:val="24"/>
          <w:szCs w:val="24"/>
        </w:rPr>
      </w:pPr>
      <w:r w:rsidRPr="009467FE">
        <w:rPr>
          <w:rFonts w:ascii="Times New Roman" w:hAnsi="Times New Roman" w:cs="Times New Roman"/>
          <w:spacing w:val="2"/>
          <w:sz w:val="24"/>
          <w:szCs w:val="24"/>
        </w:rPr>
        <w:t xml:space="preserve">анализировать устройство изделия: выделять детали, их </w:t>
      </w:r>
      <w:r w:rsidRPr="009467FE">
        <w:rPr>
          <w:rFonts w:ascii="Times New Roman" w:hAnsi="Times New Roman" w:cs="Times New Roman"/>
          <w:sz w:val="24"/>
          <w:szCs w:val="24"/>
        </w:rPr>
        <w:t>форму, определять взаимное расположение, виды соединения деталей;</w:t>
      </w:r>
    </w:p>
    <w:p w:rsidR="00043BE4" w:rsidRPr="009467FE" w:rsidRDefault="0025174C" w:rsidP="009467FE">
      <w:pPr>
        <w:pStyle w:val="ae"/>
        <w:rPr>
          <w:rFonts w:ascii="Times New Roman" w:hAnsi="Times New Roman" w:cs="Times New Roman"/>
          <w:sz w:val="24"/>
          <w:szCs w:val="24"/>
        </w:rPr>
      </w:pPr>
      <w:r w:rsidRPr="009467FE">
        <w:rPr>
          <w:rFonts w:ascii="Times New Roman" w:hAnsi="Times New Roman" w:cs="Times New Roman"/>
          <w:sz w:val="24"/>
          <w:szCs w:val="24"/>
        </w:rPr>
        <w:t>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конструкции;</w:t>
      </w:r>
    </w:p>
    <w:p w:rsidR="00043BE4" w:rsidRPr="009467FE" w:rsidRDefault="0025174C" w:rsidP="009467FE">
      <w:pPr>
        <w:pStyle w:val="ae"/>
        <w:rPr>
          <w:rFonts w:ascii="Times New Roman" w:hAnsi="Times New Roman" w:cs="Times New Roman"/>
          <w:sz w:val="24"/>
          <w:szCs w:val="24"/>
        </w:rPr>
      </w:pPr>
      <w:r w:rsidRPr="009467FE">
        <w:rPr>
          <w:rFonts w:ascii="Times New Roman" w:hAnsi="Times New Roman" w:cs="Times New Roman"/>
          <w:spacing w:val="2"/>
          <w:sz w:val="24"/>
          <w:szCs w:val="24"/>
        </w:rPr>
        <w:t>изготавливать несложные конструкции изделий по ри</w:t>
      </w:r>
      <w:r w:rsidRPr="009467FE">
        <w:rPr>
          <w:rFonts w:ascii="Times New Roman" w:hAnsi="Times New Roman" w:cs="Times New Roman"/>
          <w:sz w:val="24"/>
          <w:szCs w:val="24"/>
        </w:rPr>
        <w:t>сунку, простейшему чертежу или эскизу, образцу и доступным заданным условиям.</w:t>
      </w:r>
    </w:p>
    <w:p w:rsidR="00043BE4" w:rsidRPr="009467FE" w:rsidRDefault="0025174C" w:rsidP="009467FE">
      <w:pPr>
        <w:pStyle w:val="ae"/>
        <w:rPr>
          <w:rFonts w:ascii="Times New Roman" w:hAnsi="Times New Roman" w:cs="Times New Roman"/>
          <w:b/>
          <w:i/>
          <w:sz w:val="24"/>
          <w:szCs w:val="24"/>
        </w:rPr>
      </w:pPr>
      <w:r w:rsidRPr="009467FE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043BE4" w:rsidRPr="009467FE" w:rsidRDefault="0025174C" w:rsidP="009467FE">
      <w:pPr>
        <w:pStyle w:val="ae"/>
        <w:rPr>
          <w:rFonts w:ascii="Times New Roman" w:hAnsi="Times New Roman" w:cs="Times New Roman"/>
          <w:i/>
          <w:sz w:val="24"/>
          <w:szCs w:val="24"/>
        </w:rPr>
      </w:pPr>
      <w:r w:rsidRPr="009467FE">
        <w:rPr>
          <w:rFonts w:ascii="Times New Roman" w:hAnsi="Times New Roman" w:cs="Times New Roman"/>
          <w:i/>
          <w:sz w:val="24"/>
          <w:szCs w:val="24"/>
        </w:rPr>
        <w:t>соотносить объемную конструкцию, основанную на правильных геометрических формах, с изображениями их разверток;</w:t>
      </w:r>
    </w:p>
    <w:p w:rsidR="00043BE4" w:rsidRPr="009467FE" w:rsidRDefault="0025174C" w:rsidP="009467FE">
      <w:pPr>
        <w:pStyle w:val="ae"/>
        <w:rPr>
          <w:rFonts w:ascii="Times New Roman" w:hAnsi="Times New Roman" w:cs="Times New Roman"/>
          <w:i/>
          <w:sz w:val="24"/>
          <w:szCs w:val="24"/>
        </w:rPr>
      </w:pPr>
      <w:r w:rsidRPr="009467FE">
        <w:rPr>
          <w:rFonts w:ascii="Times New Roman" w:hAnsi="Times New Roman" w:cs="Times New Roman"/>
          <w:i/>
          <w:sz w:val="24"/>
          <w:szCs w:val="24"/>
        </w:rPr>
        <w:t xml:space="preserve">создавать мысленный образ конструкции с целью решения определенной конструкторской задачи или передачи </w:t>
      </w:r>
      <w:r w:rsidRPr="009467FE">
        <w:rPr>
          <w:rFonts w:ascii="Times New Roman" w:hAnsi="Times New Roman" w:cs="Times New Roman"/>
          <w:i/>
          <w:spacing w:val="-2"/>
          <w:sz w:val="24"/>
          <w:szCs w:val="24"/>
        </w:rPr>
        <w:t>определенной художественно</w:t>
      </w:r>
      <w:r w:rsidRPr="009467FE">
        <w:rPr>
          <w:rFonts w:ascii="Times New Roman" w:hAnsi="Times New Roman" w:cs="Times New Roman"/>
          <w:i/>
          <w:spacing w:val="-2"/>
          <w:sz w:val="24"/>
          <w:szCs w:val="24"/>
        </w:rPr>
        <w:softHyphen/>
        <w:t xml:space="preserve">эстетической информации; </w:t>
      </w:r>
      <w:r w:rsidRPr="009467FE">
        <w:rPr>
          <w:rFonts w:ascii="Times New Roman" w:hAnsi="Times New Roman" w:cs="Times New Roman"/>
          <w:i/>
          <w:sz w:val="24"/>
          <w:szCs w:val="24"/>
        </w:rPr>
        <w:t>воплощать этот образ в материале.</w:t>
      </w:r>
    </w:p>
    <w:p w:rsidR="00043BE4" w:rsidRPr="009467FE" w:rsidRDefault="0025174C" w:rsidP="009467FE">
      <w:pPr>
        <w:pStyle w:val="ae"/>
        <w:rPr>
          <w:rFonts w:ascii="Times New Roman" w:hAnsi="Times New Roman" w:cs="Times New Roman"/>
          <w:b/>
          <w:i/>
          <w:sz w:val="24"/>
          <w:szCs w:val="24"/>
        </w:rPr>
      </w:pPr>
      <w:r w:rsidRPr="009467FE">
        <w:rPr>
          <w:rFonts w:ascii="Times New Roman" w:hAnsi="Times New Roman" w:cs="Times New Roman"/>
          <w:b/>
          <w:sz w:val="24"/>
          <w:szCs w:val="24"/>
        </w:rPr>
        <w:t>Практика работы на компьютере</w:t>
      </w:r>
    </w:p>
    <w:p w:rsidR="00043BE4" w:rsidRPr="009467FE" w:rsidRDefault="0025174C" w:rsidP="009467FE">
      <w:pPr>
        <w:pStyle w:val="ae"/>
        <w:rPr>
          <w:rFonts w:ascii="Times New Roman" w:hAnsi="Times New Roman" w:cs="Times New Roman"/>
          <w:b/>
          <w:sz w:val="24"/>
          <w:szCs w:val="24"/>
        </w:rPr>
      </w:pPr>
      <w:r w:rsidRPr="009467FE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043BE4" w:rsidRPr="009467FE" w:rsidRDefault="0025174C" w:rsidP="009467FE">
      <w:pPr>
        <w:pStyle w:val="ae"/>
        <w:rPr>
          <w:rFonts w:ascii="Times New Roman" w:hAnsi="Times New Roman" w:cs="Times New Roman"/>
          <w:sz w:val="24"/>
          <w:szCs w:val="24"/>
        </w:rPr>
      </w:pPr>
      <w:r w:rsidRPr="009467FE">
        <w:rPr>
          <w:rFonts w:ascii="Times New Roman" w:hAnsi="Times New Roman" w:cs="Times New Roman"/>
          <w:sz w:val="24"/>
          <w:szCs w:val="24"/>
        </w:rPr>
        <w:t>выполнять на основе знакомства с персональным ком</w:t>
      </w:r>
      <w:r w:rsidRPr="009467FE">
        <w:rPr>
          <w:rFonts w:ascii="Times New Roman" w:hAnsi="Times New Roman" w:cs="Times New Roman"/>
          <w:spacing w:val="-2"/>
          <w:sz w:val="24"/>
          <w:szCs w:val="24"/>
        </w:rPr>
        <w:t>пьютером как техническим средством, его основными устрой</w:t>
      </w:r>
      <w:r w:rsidRPr="009467FE">
        <w:rPr>
          <w:rFonts w:ascii="Times New Roman" w:hAnsi="Times New Roman" w:cs="Times New Roman"/>
          <w:sz w:val="24"/>
          <w:szCs w:val="24"/>
        </w:rPr>
        <w:t xml:space="preserve">ствами и их назначением базовые действия с компьютероми другими средствами ИКТ, используя безопасные для органов </w:t>
      </w:r>
      <w:r w:rsidRPr="009467FE">
        <w:rPr>
          <w:rFonts w:ascii="Times New Roman" w:hAnsi="Times New Roman" w:cs="Times New Roman"/>
          <w:spacing w:val="2"/>
          <w:sz w:val="24"/>
          <w:szCs w:val="24"/>
        </w:rPr>
        <w:t>зрения, нервной системы, опорно</w:t>
      </w:r>
      <w:r w:rsidRPr="009467FE">
        <w:rPr>
          <w:rFonts w:ascii="Times New Roman" w:hAnsi="Times New Roman" w:cs="Times New Roman"/>
          <w:spacing w:val="2"/>
          <w:sz w:val="24"/>
          <w:szCs w:val="24"/>
        </w:rPr>
        <w:softHyphen/>
        <w:t xml:space="preserve"> двигательного аппарата </w:t>
      </w:r>
      <w:r w:rsidRPr="009467FE">
        <w:rPr>
          <w:rFonts w:ascii="Times New Roman" w:hAnsi="Times New Roman" w:cs="Times New Roman"/>
          <w:sz w:val="24"/>
          <w:szCs w:val="24"/>
        </w:rPr>
        <w:t>эр</w:t>
      </w:r>
      <w:r w:rsidRPr="009467FE">
        <w:rPr>
          <w:rFonts w:ascii="Times New Roman" w:hAnsi="Times New Roman" w:cs="Times New Roman"/>
          <w:spacing w:val="2"/>
          <w:sz w:val="24"/>
          <w:szCs w:val="24"/>
        </w:rPr>
        <w:t xml:space="preserve">гономичные приемы работы; выполнять компенсирующие </w:t>
      </w:r>
      <w:r w:rsidRPr="009467FE">
        <w:rPr>
          <w:rFonts w:ascii="Times New Roman" w:hAnsi="Times New Roman" w:cs="Times New Roman"/>
          <w:sz w:val="24"/>
          <w:szCs w:val="24"/>
        </w:rPr>
        <w:t>физические упражнения (мини</w:t>
      </w:r>
      <w:r w:rsidRPr="009467FE">
        <w:rPr>
          <w:rFonts w:ascii="Times New Roman" w:hAnsi="Times New Roman" w:cs="Times New Roman"/>
          <w:sz w:val="24"/>
          <w:szCs w:val="24"/>
        </w:rPr>
        <w:softHyphen/>
        <w:t>зарядку);</w:t>
      </w:r>
    </w:p>
    <w:p w:rsidR="00043BE4" w:rsidRPr="009467FE" w:rsidRDefault="0025174C" w:rsidP="009467FE">
      <w:pPr>
        <w:pStyle w:val="ae"/>
        <w:rPr>
          <w:rFonts w:ascii="Times New Roman" w:hAnsi="Times New Roman" w:cs="Times New Roman"/>
          <w:sz w:val="24"/>
          <w:szCs w:val="24"/>
        </w:rPr>
      </w:pPr>
      <w:r w:rsidRPr="009467FE">
        <w:rPr>
          <w:rFonts w:ascii="Times New Roman" w:hAnsi="Times New Roman" w:cs="Times New Roman"/>
          <w:sz w:val="24"/>
          <w:szCs w:val="24"/>
        </w:rPr>
        <w:t>пользоваться компьютером для поиска и воспроизведения необходимой информации;</w:t>
      </w:r>
    </w:p>
    <w:p w:rsidR="00043BE4" w:rsidRPr="009467FE" w:rsidRDefault="0025174C" w:rsidP="009467FE">
      <w:pPr>
        <w:pStyle w:val="ae"/>
        <w:rPr>
          <w:rFonts w:ascii="Times New Roman" w:hAnsi="Times New Roman" w:cs="Times New Roman"/>
          <w:sz w:val="24"/>
          <w:szCs w:val="24"/>
        </w:rPr>
      </w:pPr>
      <w:r w:rsidRPr="009467FE">
        <w:rPr>
          <w:rFonts w:ascii="Times New Roman" w:hAnsi="Times New Roman" w:cs="Times New Roman"/>
          <w:sz w:val="24"/>
          <w:szCs w:val="24"/>
        </w:rPr>
        <w:t>пользоваться компьютером для решения доступных учеб</w:t>
      </w:r>
      <w:r w:rsidRPr="009467FE">
        <w:rPr>
          <w:rFonts w:ascii="Times New Roman" w:hAnsi="Times New Roman" w:cs="Times New Roman"/>
          <w:spacing w:val="2"/>
          <w:sz w:val="24"/>
          <w:szCs w:val="24"/>
        </w:rPr>
        <w:t>ных задач с простыми информационными объектами (тек</w:t>
      </w:r>
      <w:r w:rsidRPr="009467FE">
        <w:rPr>
          <w:rFonts w:ascii="Times New Roman" w:hAnsi="Times New Roman" w:cs="Times New Roman"/>
          <w:sz w:val="24"/>
          <w:szCs w:val="24"/>
        </w:rPr>
        <w:t>стом, рисунками, доступными электронными ресурсами).</w:t>
      </w:r>
    </w:p>
    <w:p w:rsidR="00043BE4" w:rsidRPr="009467FE" w:rsidRDefault="0025174C" w:rsidP="009467FE">
      <w:pPr>
        <w:pStyle w:val="ae"/>
        <w:rPr>
          <w:rFonts w:ascii="Times New Roman" w:hAnsi="Times New Roman" w:cs="Times New Roman"/>
          <w:i/>
          <w:iCs/>
          <w:sz w:val="24"/>
          <w:szCs w:val="24"/>
        </w:rPr>
      </w:pPr>
      <w:r w:rsidRPr="009467FE">
        <w:rPr>
          <w:rFonts w:ascii="Times New Roman" w:hAnsi="Times New Roman" w:cs="Times New Roman"/>
          <w:b/>
          <w:iCs/>
          <w:spacing w:val="2"/>
          <w:sz w:val="24"/>
          <w:szCs w:val="24"/>
        </w:rPr>
        <w:lastRenderedPageBreak/>
        <w:t xml:space="preserve">Выпускник получит возможность научиться </w:t>
      </w:r>
      <w:r w:rsidRPr="009467FE">
        <w:rPr>
          <w:rFonts w:ascii="Times New Roman" w:hAnsi="Times New Roman" w:cs="Times New Roman"/>
          <w:i/>
          <w:iCs/>
          <w:spacing w:val="2"/>
          <w:sz w:val="24"/>
          <w:szCs w:val="24"/>
        </w:rPr>
        <w:t>пользо</w:t>
      </w:r>
      <w:r w:rsidRPr="009467FE">
        <w:rPr>
          <w:rFonts w:ascii="Times New Roman" w:hAnsi="Times New Roman" w:cs="Times New Roman"/>
          <w:i/>
          <w:iCs/>
          <w:sz w:val="24"/>
          <w:szCs w:val="24"/>
        </w:rPr>
        <w:t>ваться доступными приемами работы с готовой текстовой, визуальной, звуковой информацией в сети Интернет, а также познакомится с доступными способами ее получения, хранения, переработки.</w:t>
      </w:r>
    </w:p>
    <w:p w:rsidR="00C850F1" w:rsidRPr="009467FE" w:rsidRDefault="00C850F1" w:rsidP="009467FE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043BE4" w:rsidRPr="009467FE" w:rsidRDefault="0025174C" w:rsidP="009467FE">
      <w:pPr>
        <w:pStyle w:val="ae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9467F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 xml:space="preserve">СОДЕРЖАНИЕ </w:t>
      </w:r>
    </w:p>
    <w:p w:rsidR="00043BE4" w:rsidRPr="009467FE" w:rsidRDefault="00043BE4" w:rsidP="009467FE">
      <w:pPr>
        <w:pStyle w:val="a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3BE4" w:rsidRPr="009467FE" w:rsidRDefault="0025174C" w:rsidP="009467FE">
      <w:pPr>
        <w:pStyle w:val="ae"/>
        <w:rPr>
          <w:rFonts w:ascii="Times New Roman" w:hAnsi="Times New Roman" w:cs="Times New Roman"/>
          <w:sz w:val="24"/>
          <w:szCs w:val="24"/>
        </w:rPr>
      </w:pPr>
      <w:r w:rsidRPr="009467FE">
        <w:rPr>
          <w:rFonts w:ascii="Times New Roman" w:hAnsi="Times New Roman" w:cs="Times New Roman"/>
          <w:b/>
          <w:bCs/>
          <w:sz w:val="24"/>
          <w:szCs w:val="24"/>
        </w:rPr>
        <w:t>Общекультурные и общетрудовые компетенции. Основы культуры труда, самообслуживания</w:t>
      </w:r>
    </w:p>
    <w:p w:rsidR="00043BE4" w:rsidRPr="009467FE" w:rsidRDefault="0025174C" w:rsidP="009467FE">
      <w:pPr>
        <w:pStyle w:val="ae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9467FE">
        <w:rPr>
          <w:rStyle w:val="Zag11"/>
          <w:rFonts w:ascii="Times New Roman" w:eastAsia="@Arial Unicode MS" w:hAnsi="Times New Roman" w:cs="Times New Roman"/>
          <w:sz w:val="24"/>
          <w:szCs w:val="24"/>
        </w:rPr>
        <w:t>Трудовая деятельность и ее значение в жизни человека. Рукотворный мир как результат труда человека; разнообразие предметов рукотворного мира (</w:t>
      </w:r>
      <w:r w:rsidRPr="009467FE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архитектура</w:t>
      </w:r>
      <w:r w:rsidRPr="009467FE">
        <w:rPr>
          <w:rStyle w:val="Zag11"/>
          <w:rFonts w:ascii="Times New Roman" w:eastAsia="@Arial Unicode MS" w:hAnsi="Times New Roman" w:cs="Times New Roman"/>
          <w:sz w:val="24"/>
          <w:szCs w:val="24"/>
        </w:rPr>
        <w:t>, техника, предметы быта и декоративно-прикладного искусства и т. д.) разных народов России (на примере 2–3 народов).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</w:t>
      </w:r>
    </w:p>
    <w:p w:rsidR="00043BE4" w:rsidRPr="009467FE" w:rsidRDefault="0025174C" w:rsidP="009467FE">
      <w:pPr>
        <w:pStyle w:val="ae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9467FE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</w:t>
      </w:r>
      <w:r w:rsidRPr="009467FE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традиции и творчество мастера в создании предметной среды (общее представление)</w:t>
      </w:r>
      <w:r w:rsidRPr="009467FE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043BE4" w:rsidRPr="009467FE" w:rsidRDefault="0025174C" w:rsidP="009467FE">
      <w:pPr>
        <w:pStyle w:val="ae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9467FE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</w:t>
      </w:r>
      <w:r w:rsidRPr="009467FE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распределение рабочего времени</w:t>
      </w:r>
      <w:r w:rsidRPr="009467FE">
        <w:rPr>
          <w:rStyle w:val="Zag11"/>
          <w:rFonts w:ascii="Times New Roman" w:eastAsia="@Arial Unicode MS" w:hAnsi="Times New Roman" w:cs="Times New Roman"/>
          <w:sz w:val="24"/>
          <w:szCs w:val="24"/>
        </w:rPr>
        <w:t>. Отбор и анализ информации (из учебника и других дидактических материалов), ее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подчиненный).</w:t>
      </w:r>
    </w:p>
    <w:p w:rsidR="00043BE4" w:rsidRPr="009467FE" w:rsidRDefault="0025174C" w:rsidP="009467FE">
      <w:pPr>
        <w:pStyle w:val="ae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9467FE">
        <w:rPr>
          <w:rStyle w:val="Zag11"/>
          <w:rFonts w:ascii="Times New Roman" w:eastAsia="@Arial Unicode MS" w:hAnsi="Times New Roman" w:cs="Times New Roman"/>
          <w:sz w:val="24"/>
          <w:szCs w:val="24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и индивидуальные проекты. Культура межличностных отношений в совместной деятельности. Результат проектной деятельности – изделия, услуги (например, помощь ветеранам, пенсионерам, инвалидам), праздники и т. п.</w:t>
      </w:r>
    </w:p>
    <w:p w:rsidR="00043BE4" w:rsidRPr="009467FE" w:rsidRDefault="0025174C" w:rsidP="009467FE">
      <w:pPr>
        <w:pStyle w:val="ae"/>
        <w:rPr>
          <w:rFonts w:ascii="Times New Roman" w:hAnsi="Times New Roman" w:cs="Times New Roman"/>
          <w:b/>
          <w:bCs/>
          <w:sz w:val="24"/>
          <w:szCs w:val="24"/>
        </w:rPr>
      </w:pPr>
      <w:r w:rsidRPr="009467FE">
        <w:rPr>
          <w:rStyle w:val="Zag11"/>
          <w:rFonts w:ascii="Times New Roman" w:eastAsia="@Arial Unicode MS" w:hAnsi="Times New Roman" w:cs="Times New Roman"/>
          <w:sz w:val="24"/>
          <w:szCs w:val="24"/>
        </w:rPr>
        <w:t>Выполнение доступных видов работ по самообслуживанию, домашнему труду, оказание доступных видов помощи малышам, взрослым и сверстникам</w:t>
      </w:r>
      <w:r w:rsidRPr="009467FE">
        <w:rPr>
          <w:rFonts w:ascii="Times New Roman" w:hAnsi="Times New Roman" w:cs="Times New Roman"/>
          <w:sz w:val="24"/>
          <w:szCs w:val="24"/>
        </w:rPr>
        <w:t>.</w:t>
      </w:r>
    </w:p>
    <w:p w:rsidR="00043BE4" w:rsidRPr="009467FE" w:rsidRDefault="0025174C" w:rsidP="009467FE">
      <w:pPr>
        <w:pStyle w:val="ae"/>
        <w:rPr>
          <w:rFonts w:ascii="Times New Roman" w:hAnsi="Times New Roman" w:cs="Times New Roman"/>
          <w:sz w:val="24"/>
          <w:szCs w:val="24"/>
        </w:rPr>
      </w:pPr>
      <w:r w:rsidRPr="009467FE">
        <w:rPr>
          <w:rFonts w:ascii="Times New Roman" w:hAnsi="Times New Roman" w:cs="Times New Roman"/>
          <w:b/>
          <w:bCs/>
          <w:sz w:val="24"/>
          <w:szCs w:val="24"/>
        </w:rPr>
        <w:t>Технология ручной обработки материалов</w:t>
      </w:r>
      <w:r w:rsidRPr="009467FE">
        <w:rPr>
          <w:rStyle w:val="a6"/>
          <w:rFonts w:ascii="Times New Roman" w:hAnsi="Times New Roman" w:cs="Times New Roman"/>
          <w:b/>
          <w:bCs/>
          <w:sz w:val="24"/>
          <w:szCs w:val="24"/>
        </w:rPr>
        <w:footnoteReference w:id="1"/>
      </w:r>
      <w:r w:rsidRPr="009467FE">
        <w:rPr>
          <w:rFonts w:ascii="Times New Roman" w:hAnsi="Times New Roman" w:cs="Times New Roman"/>
          <w:b/>
          <w:bCs/>
          <w:sz w:val="24"/>
          <w:szCs w:val="24"/>
        </w:rPr>
        <w:t>. Элементы графической грамоты</w:t>
      </w:r>
    </w:p>
    <w:p w:rsidR="00043BE4" w:rsidRPr="009467FE" w:rsidRDefault="0025174C" w:rsidP="009467FE">
      <w:pPr>
        <w:pStyle w:val="ae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9467FE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</w:r>
      <w:r w:rsidRPr="009467FE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Многообразие материалов и их практическое применение в жизни</w:t>
      </w:r>
      <w:r w:rsidRPr="009467FE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043BE4" w:rsidRPr="009467FE" w:rsidRDefault="0025174C" w:rsidP="009467FE">
      <w:pPr>
        <w:pStyle w:val="ae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9467FE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Подготовка материалов к работе. Экономное расходование материалов. </w:t>
      </w:r>
      <w:r w:rsidRPr="009467FE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</w:t>
      </w:r>
      <w:r w:rsidRPr="009467FE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043BE4" w:rsidRPr="009467FE" w:rsidRDefault="0025174C" w:rsidP="009467FE">
      <w:pPr>
        <w:pStyle w:val="ae"/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</w:pPr>
      <w:r w:rsidRPr="009467FE">
        <w:rPr>
          <w:rStyle w:val="Zag11"/>
          <w:rFonts w:ascii="Times New Roman" w:eastAsia="@Arial Unicode MS" w:hAnsi="Times New Roman" w:cs="Times New Roman"/>
          <w:sz w:val="24"/>
          <w:szCs w:val="24"/>
        </w:rPr>
        <w:t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</w:t>
      </w:r>
    </w:p>
    <w:p w:rsidR="0025174C" w:rsidRPr="009467FE" w:rsidRDefault="0025174C" w:rsidP="009467FE">
      <w:pPr>
        <w:pStyle w:val="ae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9467FE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</w:t>
      </w:r>
      <w:r w:rsidRPr="009467FE">
        <w:rPr>
          <w:rStyle w:val="Zag11"/>
          <w:rFonts w:ascii="Times New Roman" w:eastAsia="@Arial Unicode MS" w:hAnsi="Times New Roman" w:cs="Times New Roman"/>
          <w:sz w:val="24"/>
          <w:szCs w:val="24"/>
        </w:rPr>
        <w:t>. 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другие виды соединения), отделка изделия или его деталей (окрашивание, вышивка, аппликация и др.). Выполнение отделки в соответствии с особенностями декоративных орнаментов разных народов России (растительный, геометрический и другие орнаменты).</w:t>
      </w:r>
    </w:p>
    <w:p w:rsidR="00043BE4" w:rsidRPr="009467FE" w:rsidRDefault="0025174C" w:rsidP="009467FE">
      <w:pPr>
        <w:pStyle w:val="ae"/>
        <w:rPr>
          <w:rFonts w:ascii="Times New Roman" w:hAnsi="Times New Roman" w:cs="Times New Roman"/>
          <w:b/>
          <w:bCs/>
          <w:sz w:val="24"/>
          <w:szCs w:val="24"/>
        </w:rPr>
      </w:pPr>
      <w:r w:rsidRPr="009467FE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Использование измерений и построений для решения практических задач. Виды условных графических изображений: рисунок, простейший чертеж, эскиз, развертка, схема (их узнавание). Назначение линий чертежа (контур, линия надреза, сгиба, размерная, осевая, центровая, </w:t>
      </w:r>
      <w:r w:rsidRPr="009467FE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разрыва</w:t>
      </w:r>
      <w:r w:rsidRPr="009467FE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). </w:t>
      </w:r>
      <w:r w:rsidRPr="009467FE"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>Чтение условных графических изображений. Разметка деталей с опорой на простейший чертеж, эскиз. Изготовление изделий по рисунку, простейшему чертежу или эскизу, схеме.</w:t>
      </w:r>
    </w:p>
    <w:p w:rsidR="00043BE4" w:rsidRPr="009467FE" w:rsidRDefault="0025174C" w:rsidP="009467FE">
      <w:pPr>
        <w:pStyle w:val="ae"/>
        <w:rPr>
          <w:rFonts w:ascii="Times New Roman" w:hAnsi="Times New Roman" w:cs="Times New Roman"/>
          <w:sz w:val="24"/>
          <w:szCs w:val="24"/>
        </w:rPr>
      </w:pPr>
      <w:r w:rsidRPr="009467FE">
        <w:rPr>
          <w:rFonts w:ascii="Times New Roman" w:hAnsi="Times New Roman" w:cs="Times New Roman"/>
          <w:b/>
          <w:bCs/>
          <w:sz w:val="24"/>
          <w:szCs w:val="24"/>
        </w:rPr>
        <w:t>Конструирование и моделирование</w:t>
      </w:r>
    </w:p>
    <w:p w:rsidR="00043BE4" w:rsidRPr="009467FE" w:rsidRDefault="0025174C" w:rsidP="009467FE">
      <w:pPr>
        <w:pStyle w:val="ae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9467FE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</w:t>
      </w:r>
      <w:r w:rsidRPr="009467FE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различные виды конструкций и способы их сборки</w:t>
      </w:r>
      <w:r w:rsidRPr="009467FE">
        <w:rPr>
          <w:rStyle w:val="Zag11"/>
          <w:rFonts w:ascii="Times New Roman" w:eastAsia="@Arial Unicode MS" w:hAnsi="Times New Roman" w:cs="Times New Roman"/>
          <w:sz w:val="24"/>
          <w:szCs w:val="24"/>
        </w:rPr>
        <w:t>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</w:r>
    </w:p>
    <w:p w:rsidR="00043BE4" w:rsidRPr="009467FE" w:rsidRDefault="0025174C" w:rsidP="009467FE">
      <w:pPr>
        <w:pStyle w:val="ae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9467FE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Конструирование и моделирование изделий из различных материалов по образцу, рисунку, простейшему </w:t>
      </w:r>
      <w:r w:rsidRPr="009467FE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чертежу или эскизу и по заданным условиям (технико-технологическим, функциональным, декоративно-художественным и пр.).</w:t>
      </w:r>
      <w:r w:rsidRPr="009467FE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Конструирование и моделирование на компьютере и в интерактивном конструкторе.</w:t>
      </w:r>
    </w:p>
    <w:p w:rsidR="00043BE4" w:rsidRPr="009467FE" w:rsidRDefault="0025174C" w:rsidP="009467FE">
      <w:pPr>
        <w:pStyle w:val="ae"/>
        <w:rPr>
          <w:rFonts w:ascii="Times New Roman" w:hAnsi="Times New Roman" w:cs="Times New Roman"/>
          <w:sz w:val="24"/>
          <w:szCs w:val="24"/>
        </w:rPr>
      </w:pPr>
      <w:r w:rsidRPr="009467FE">
        <w:rPr>
          <w:rFonts w:ascii="Times New Roman" w:hAnsi="Times New Roman" w:cs="Times New Roman"/>
          <w:b/>
          <w:bCs/>
          <w:sz w:val="24"/>
          <w:szCs w:val="24"/>
        </w:rPr>
        <w:t>Практика работы на компьютере</w:t>
      </w:r>
    </w:p>
    <w:p w:rsidR="00043BE4" w:rsidRPr="009467FE" w:rsidRDefault="0025174C" w:rsidP="009467FE">
      <w:pPr>
        <w:pStyle w:val="ae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9467FE">
        <w:rPr>
          <w:rStyle w:val="Zag11"/>
          <w:rFonts w:ascii="Times New Roman" w:eastAsia="@Arial Unicode MS" w:hAnsi="Times New Roman" w:cs="Times New Roman"/>
          <w:sz w:val="24"/>
          <w:szCs w:val="24"/>
        </w:rPr>
        <w:t>Информация, ее отбор, анализ и систематизация. Способы получения, хранения, переработки информации.</w:t>
      </w:r>
    </w:p>
    <w:p w:rsidR="00043BE4" w:rsidRPr="009467FE" w:rsidRDefault="0025174C" w:rsidP="009467FE">
      <w:pPr>
        <w:pStyle w:val="ae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9467FE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</w:t>
      </w:r>
      <w:r w:rsidRPr="009467FE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общее представление о правилах клавиатурного письма</w:t>
      </w:r>
      <w:r w:rsidRPr="009467FE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пользование мышью, использование простейших средств текстового редактора. </w:t>
      </w:r>
      <w:r w:rsidRPr="009467FE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Простейшие приемы поиска информации: по ключевым словам, каталогам</w:t>
      </w:r>
      <w:r w:rsidRPr="009467FE">
        <w:rPr>
          <w:rStyle w:val="Zag11"/>
          <w:rFonts w:ascii="Times New Roman" w:eastAsia="@Arial Unicode MS" w:hAnsi="Times New Roman" w:cs="Times New Roman"/>
          <w:sz w:val="24"/>
          <w:szCs w:val="24"/>
        </w:rPr>
        <w:t>. Соблюдение безопасных приемов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носителях.</w:t>
      </w:r>
    </w:p>
    <w:p w:rsidR="00043BE4" w:rsidRPr="009467FE" w:rsidRDefault="0025174C" w:rsidP="009467FE">
      <w:pPr>
        <w:pStyle w:val="ae"/>
        <w:rPr>
          <w:rFonts w:ascii="Times New Roman" w:hAnsi="Times New Roman" w:cs="Times New Roman"/>
          <w:sz w:val="24"/>
          <w:szCs w:val="24"/>
        </w:rPr>
      </w:pPr>
      <w:r w:rsidRPr="009467FE">
        <w:rPr>
          <w:rStyle w:val="Zag11"/>
          <w:rFonts w:ascii="Times New Roman" w:eastAsia="@Arial Unicode MS" w:hAnsi="Times New Roman" w:cs="Times New Roman"/>
          <w:color w:val="00000A"/>
          <w:sz w:val="24"/>
          <w:szCs w:val="24"/>
        </w:rPr>
        <w:t>Работа с простыми информационными объектами (текст, таблица, схема, рисунок): преобразование, создание, сохранение, удаление. Создание небольшого текста по интересной детям тематике. Вывод текста на принтер. Использование рисунков из ресурса компьютера, программ Word и Power Point</w:t>
      </w:r>
      <w:r w:rsidRPr="009467FE">
        <w:rPr>
          <w:rFonts w:ascii="Times New Roman" w:hAnsi="Times New Roman" w:cs="Times New Roman"/>
          <w:iCs/>
          <w:sz w:val="24"/>
          <w:szCs w:val="24"/>
        </w:rPr>
        <w:t>.</w:t>
      </w:r>
    </w:p>
    <w:p w:rsidR="00043BE4" w:rsidRPr="009467FE" w:rsidRDefault="00043BE4" w:rsidP="009467FE">
      <w:pPr>
        <w:pStyle w:val="a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3BE4" w:rsidRDefault="0025174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 w:bidi="en-US"/>
        </w:rPr>
      </w:pPr>
      <w:r>
        <w:br w:type="page"/>
      </w:r>
    </w:p>
    <w:p w:rsidR="00043BE4" w:rsidRPr="009467FE" w:rsidRDefault="0025174C" w:rsidP="009467FE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lastRenderedPageBreak/>
        <w:t>НОРМА ОЦЕНИВАНИЯ ПО ПРЕДМЕТАМ(КРИТЕРИИ ВЫСТАВЛЕНИЯ ОТМЕТОК)</w:t>
      </w:r>
    </w:p>
    <w:p w:rsidR="00043BE4" w:rsidRDefault="0025174C">
      <w:p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Оценка «5» </w:t>
      </w:r>
    </w:p>
    <w:p w:rsidR="00043BE4" w:rsidRDefault="0025174C">
      <w:p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Тщательно спланирован труд и рационально организовано рабочее место; задание выполнено качественно, без нарушения соответствующей  технологии; правильно выполнялись приемы труда, самостоятельно и творчески выполнялась работа; полностью соблюдались правила техники безопасности.</w:t>
      </w:r>
    </w:p>
    <w:p w:rsidR="00043BE4" w:rsidRDefault="00043BE4">
      <w:p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43BE4" w:rsidRDefault="0025174C">
      <w:p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Оценка «4»</w:t>
      </w:r>
    </w:p>
    <w:p w:rsidR="00043BE4" w:rsidRDefault="0025174C">
      <w:p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Допущены незначительные недостатки в планировании труда и организации рабочего места;задание выполнено  с небольшими отклонениями (в пределах нормы) от соответствующей технологии изготовления; в основном правильно выполняются приемы труда; работа выполнялась самостоятельно; норма времени выполнена или не довыполнена 10-15 %;полностью соблюдались правила техники безопасности.</w:t>
      </w:r>
    </w:p>
    <w:p w:rsidR="00043BE4" w:rsidRDefault="00043BE4">
      <w:p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43BE4" w:rsidRDefault="0025174C">
      <w:p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Оценка «3»</w:t>
      </w:r>
    </w:p>
    <w:p w:rsidR="00043BE4" w:rsidRDefault="0025174C">
      <w:p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Имеют место недостатки в планировании труда и организации рабочего места;задание выполнено с серьезными замечаниями  по соответствующей технологии изготовления; отдельные приемы труда выполнялись неправильно; самостоятельность в работе была низкой; норма времени недовыполнена на 15-20 %;не полностью соблюдались правила техники безопасности.</w:t>
      </w:r>
    </w:p>
    <w:p w:rsidR="00043BE4" w:rsidRDefault="00043BE4">
      <w:p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43BE4" w:rsidRDefault="0025174C">
      <w:p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Оценка «2»</w:t>
      </w:r>
    </w:p>
    <w:p w:rsidR="00043BE4" w:rsidRDefault="0025174C">
      <w:p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Имеют место существенные недостатки в планировании труда и организации рабочего места; неправильно выполнялись многие приемы труда; самостоятельность в работе почти отсутствовала; норма времени недовыполнена на 20-30 %;не соблюдались многие правила техники безопасности.</w:t>
      </w:r>
    </w:p>
    <w:p w:rsidR="00043BE4" w:rsidRDefault="00043B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43BE4" w:rsidRDefault="00043BE4">
      <w:pPr>
        <w:pStyle w:val="ae"/>
      </w:pPr>
    </w:p>
    <w:sectPr w:rsidR="00043BE4" w:rsidSect="00A66007">
      <w:footerReference w:type="default" r:id="rId8"/>
      <w:pgSz w:w="11906" w:h="16838"/>
      <w:pgMar w:top="720" w:right="720" w:bottom="720" w:left="720" w:header="0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020F" w:rsidRDefault="005C020F">
      <w:pPr>
        <w:spacing w:after="0" w:line="240" w:lineRule="auto"/>
      </w:pPr>
      <w:r>
        <w:separator/>
      </w:r>
    </w:p>
  </w:endnote>
  <w:endnote w:type="continuationSeparator" w:id="0">
    <w:p w:rsidR="005C020F" w:rsidRDefault="005C02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NewtonCSanPin">
    <w:altName w:val="Times New Roman"/>
    <w:charset w:val="CC"/>
    <w:family w:val="roman"/>
    <w:pitch w:val="variable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ragmaticaC">
    <w:altName w:val="Times New Roman"/>
    <w:charset w:val="CC"/>
    <w:family w:val="roman"/>
    <w:pitch w:val="variable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75037"/>
      <w:docPartObj>
        <w:docPartGallery w:val="Page Numbers (Bottom of Page)"/>
        <w:docPartUnique/>
      </w:docPartObj>
    </w:sdtPr>
    <w:sdtEndPr/>
    <w:sdtContent>
      <w:p w:rsidR="00A66007" w:rsidRDefault="00555A55">
        <w:pPr>
          <w:pStyle w:val="af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395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A66007" w:rsidRDefault="00A66007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020F" w:rsidRDefault="005C020F">
      <w:r>
        <w:separator/>
      </w:r>
    </w:p>
  </w:footnote>
  <w:footnote w:type="continuationSeparator" w:id="0">
    <w:p w:rsidR="005C020F" w:rsidRDefault="005C020F">
      <w:r>
        <w:continuationSeparator/>
      </w:r>
    </w:p>
  </w:footnote>
  <w:footnote w:id="1">
    <w:p w:rsidR="00043BE4" w:rsidRDefault="00043BE4">
      <w:pPr>
        <w:pStyle w:val="af1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61B08"/>
    <w:multiLevelType w:val="multilevel"/>
    <w:tmpl w:val="9224E24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DA0463D"/>
    <w:multiLevelType w:val="multilevel"/>
    <w:tmpl w:val="C8C60458"/>
    <w:lvl w:ilvl="0">
      <w:start w:val="1"/>
      <w:numFmt w:val="bullet"/>
      <w:lvlText w:val="–"/>
      <w:lvlJc w:val="left"/>
      <w:pPr>
        <w:ind w:left="-396" w:firstLine="68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24"/>
        </w:tabs>
        <w:ind w:left="684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044"/>
        </w:tabs>
        <w:ind w:left="1404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1764"/>
        </w:tabs>
        <w:ind w:left="2124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484"/>
        </w:tabs>
        <w:ind w:left="2844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204"/>
        </w:tabs>
        <w:ind w:left="3564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3924"/>
        </w:tabs>
        <w:ind w:left="4284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4644"/>
        </w:tabs>
        <w:ind w:left="5004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364"/>
        </w:tabs>
        <w:ind w:left="5724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3BE4"/>
    <w:rsid w:val="00043BE4"/>
    <w:rsid w:val="000E3959"/>
    <w:rsid w:val="001A79CC"/>
    <w:rsid w:val="001B4121"/>
    <w:rsid w:val="001D6D98"/>
    <w:rsid w:val="0025174C"/>
    <w:rsid w:val="004A72CE"/>
    <w:rsid w:val="004B0FF4"/>
    <w:rsid w:val="00555A55"/>
    <w:rsid w:val="005C020F"/>
    <w:rsid w:val="005F6629"/>
    <w:rsid w:val="00644529"/>
    <w:rsid w:val="006543DB"/>
    <w:rsid w:val="00670043"/>
    <w:rsid w:val="00857277"/>
    <w:rsid w:val="009467FE"/>
    <w:rsid w:val="009B16D5"/>
    <w:rsid w:val="009F3DE8"/>
    <w:rsid w:val="00A66007"/>
    <w:rsid w:val="00C850F1"/>
    <w:rsid w:val="00D02531"/>
    <w:rsid w:val="00E06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EBC98B-33B0-4796-AF81-D5F20C825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E24"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qFormat/>
    <w:rsid w:val="00706FF7"/>
    <w:rPr>
      <w:color w:val="000000"/>
      <w:w w:val="100"/>
    </w:rPr>
  </w:style>
  <w:style w:type="character" w:customStyle="1" w:styleId="a3">
    <w:name w:val="Основной Знак"/>
    <w:qFormat/>
    <w:rsid w:val="00706FF7"/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1">
    <w:name w:val="Сноска1"/>
    <w:qFormat/>
    <w:rsid w:val="00706FF7"/>
    <w:rPr>
      <w:rFonts w:ascii="Times New Roman" w:hAnsi="Times New Roman" w:cs="Times New Roman"/>
      <w:vertAlign w:val="superscript"/>
    </w:rPr>
  </w:style>
  <w:style w:type="character" w:customStyle="1" w:styleId="a4">
    <w:name w:val="Текст сноски Знак"/>
    <w:basedOn w:val="a0"/>
    <w:uiPriority w:val="99"/>
    <w:semiHidden/>
    <w:qFormat/>
    <w:rsid w:val="00706FF7"/>
    <w:rPr>
      <w:color w:val="00000A"/>
      <w:sz w:val="20"/>
      <w:szCs w:val="20"/>
    </w:rPr>
  </w:style>
  <w:style w:type="character" w:customStyle="1" w:styleId="ListLabel1">
    <w:name w:val="ListLabel 1"/>
    <w:qFormat/>
    <w:rsid w:val="001B4121"/>
    <w:rPr>
      <w:rFonts w:cs="Times New Roman"/>
    </w:rPr>
  </w:style>
  <w:style w:type="character" w:customStyle="1" w:styleId="ListLabel2">
    <w:name w:val="ListLabel 2"/>
    <w:qFormat/>
    <w:rsid w:val="001B4121"/>
    <w:rPr>
      <w:rFonts w:cs="Courier New"/>
    </w:rPr>
  </w:style>
  <w:style w:type="character" w:customStyle="1" w:styleId="ListLabel3">
    <w:name w:val="ListLabel 3"/>
    <w:qFormat/>
    <w:rsid w:val="001B4121"/>
    <w:rPr>
      <w:rFonts w:cs="Courier New"/>
    </w:rPr>
  </w:style>
  <w:style w:type="character" w:customStyle="1" w:styleId="a5">
    <w:name w:val="Символ сноски"/>
    <w:qFormat/>
    <w:rsid w:val="001B4121"/>
  </w:style>
  <w:style w:type="character" w:customStyle="1" w:styleId="a6">
    <w:name w:val="Привязка сноски"/>
    <w:rsid w:val="001B4121"/>
    <w:rPr>
      <w:vertAlign w:val="superscript"/>
    </w:rPr>
  </w:style>
  <w:style w:type="character" w:customStyle="1" w:styleId="a7">
    <w:name w:val="Привязка концевой сноски"/>
    <w:rsid w:val="001B4121"/>
    <w:rPr>
      <w:vertAlign w:val="superscript"/>
    </w:rPr>
  </w:style>
  <w:style w:type="character" w:customStyle="1" w:styleId="a8">
    <w:name w:val="Символы концевой сноски"/>
    <w:qFormat/>
    <w:rsid w:val="001B4121"/>
  </w:style>
  <w:style w:type="character" w:customStyle="1" w:styleId="ListLabel4">
    <w:name w:val="ListLabel 4"/>
    <w:qFormat/>
    <w:rsid w:val="001B4121"/>
    <w:rPr>
      <w:rFonts w:cs="Times New Roman"/>
      <w:sz w:val="24"/>
    </w:rPr>
  </w:style>
  <w:style w:type="character" w:customStyle="1" w:styleId="ListLabel5">
    <w:name w:val="ListLabel 5"/>
    <w:qFormat/>
    <w:rsid w:val="001B4121"/>
    <w:rPr>
      <w:rFonts w:cs="Symbol"/>
    </w:rPr>
  </w:style>
  <w:style w:type="character" w:customStyle="1" w:styleId="ListLabel6">
    <w:name w:val="ListLabel 6"/>
    <w:qFormat/>
    <w:rsid w:val="001B4121"/>
    <w:rPr>
      <w:rFonts w:cs="Courier New"/>
    </w:rPr>
  </w:style>
  <w:style w:type="character" w:customStyle="1" w:styleId="ListLabel7">
    <w:name w:val="ListLabel 7"/>
    <w:qFormat/>
    <w:rsid w:val="001B4121"/>
    <w:rPr>
      <w:rFonts w:cs="Wingdings"/>
    </w:rPr>
  </w:style>
  <w:style w:type="character" w:customStyle="1" w:styleId="ListLabel8">
    <w:name w:val="ListLabel 8"/>
    <w:qFormat/>
    <w:rsid w:val="001B4121"/>
    <w:rPr>
      <w:rFonts w:cs="Wingdings"/>
    </w:rPr>
  </w:style>
  <w:style w:type="character" w:customStyle="1" w:styleId="ListLabel9">
    <w:name w:val="ListLabel 9"/>
    <w:qFormat/>
    <w:rsid w:val="001B4121"/>
    <w:rPr>
      <w:rFonts w:cs="Symbol"/>
    </w:rPr>
  </w:style>
  <w:style w:type="character" w:customStyle="1" w:styleId="ListLabel10">
    <w:name w:val="ListLabel 10"/>
    <w:qFormat/>
    <w:rsid w:val="001B4121"/>
    <w:rPr>
      <w:rFonts w:cs="Courier New"/>
    </w:rPr>
  </w:style>
  <w:style w:type="character" w:customStyle="1" w:styleId="ListLabel11">
    <w:name w:val="ListLabel 11"/>
    <w:qFormat/>
    <w:rsid w:val="001B4121"/>
    <w:rPr>
      <w:rFonts w:cs="Wingdings"/>
    </w:rPr>
  </w:style>
  <w:style w:type="character" w:customStyle="1" w:styleId="ListLabel12">
    <w:name w:val="ListLabel 12"/>
    <w:qFormat/>
    <w:rsid w:val="001B4121"/>
    <w:rPr>
      <w:rFonts w:cs="Wingdings"/>
    </w:rPr>
  </w:style>
  <w:style w:type="paragraph" w:customStyle="1" w:styleId="a9">
    <w:name w:val="Заголовок"/>
    <w:basedOn w:val="a"/>
    <w:next w:val="aa"/>
    <w:qFormat/>
    <w:rsid w:val="001B4121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a">
    <w:name w:val="Body Text"/>
    <w:basedOn w:val="a"/>
    <w:rsid w:val="001B4121"/>
    <w:pPr>
      <w:spacing w:after="140" w:line="288" w:lineRule="auto"/>
    </w:pPr>
  </w:style>
  <w:style w:type="paragraph" w:styleId="ab">
    <w:name w:val="List"/>
    <w:basedOn w:val="aa"/>
    <w:rsid w:val="001B4121"/>
    <w:rPr>
      <w:rFonts w:cs="Arial"/>
    </w:rPr>
  </w:style>
  <w:style w:type="paragraph" w:styleId="ac">
    <w:name w:val="caption"/>
    <w:basedOn w:val="a"/>
    <w:qFormat/>
    <w:rsid w:val="001B412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d">
    <w:name w:val="index heading"/>
    <w:basedOn w:val="a"/>
    <w:qFormat/>
    <w:rsid w:val="001B4121"/>
    <w:pPr>
      <w:suppressLineNumbers/>
    </w:pPr>
    <w:rPr>
      <w:rFonts w:cs="Arial"/>
    </w:rPr>
  </w:style>
  <w:style w:type="paragraph" w:styleId="ae">
    <w:name w:val="No Spacing"/>
    <w:uiPriority w:val="1"/>
    <w:qFormat/>
    <w:rsid w:val="00C83E24"/>
    <w:rPr>
      <w:color w:val="00000A"/>
      <w:sz w:val="22"/>
    </w:rPr>
  </w:style>
  <w:style w:type="paragraph" w:customStyle="1" w:styleId="af">
    <w:name w:val="Основной"/>
    <w:basedOn w:val="a"/>
    <w:qFormat/>
    <w:rsid w:val="00706FF7"/>
    <w:pPr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4">
    <w:name w:val="Заг 4"/>
    <w:basedOn w:val="a"/>
    <w:qFormat/>
    <w:rsid w:val="00706FF7"/>
    <w:pPr>
      <w:keepNext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21">
    <w:name w:val="Средняя сетка 21"/>
    <w:basedOn w:val="a"/>
    <w:uiPriority w:val="1"/>
    <w:qFormat/>
    <w:rsid w:val="00706FF7"/>
    <w:p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Zag3">
    <w:name w:val="Zag_3"/>
    <w:basedOn w:val="a"/>
    <w:uiPriority w:val="99"/>
    <w:qFormat/>
    <w:rsid w:val="00706FF7"/>
    <w:pPr>
      <w:widowControl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paragraph" w:customStyle="1" w:styleId="af0">
    <w:name w:val="Курсив"/>
    <w:basedOn w:val="af"/>
    <w:qFormat/>
    <w:rsid w:val="00706FF7"/>
    <w:rPr>
      <w:i/>
      <w:iCs/>
    </w:rPr>
  </w:style>
  <w:style w:type="paragraph" w:styleId="af1">
    <w:name w:val="footnote text"/>
    <w:basedOn w:val="a"/>
    <w:rsid w:val="001B4121"/>
  </w:style>
  <w:style w:type="paragraph" w:customStyle="1" w:styleId="af2">
    <w:name w:val="Содержимое таблицы"/>
    <w:basedOn w:val="a"/>
    <w:qFormat/>
    <w:rsid w:val="001B4121"/>
  </w:style>
  <w:style w:type="paragraph" w:customStyle="1" w:styleId="af3">
    <w:name w:val="Заголовок таблицы"/>
    <w:basedOn w:val="af2"/>
    <w:qFormat/>
    <w:rsid w:val="001B4121"/>
  </w:style>
  <w:style w:type="table" w:styleId="af4">
    <w:name w:val="Table Grid"/>
    <w:basedOn w:val="a1"/>
    <w:uiPriority w:val="59"/>
    <w:rsid w:val="00C83E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2517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25174C"/>
    <w:rPr>
      <w:rFonts w:ascii="Segoe UI" w:hAnsi="Segoe UI" w:cs="Segoe UI"/>
      <w:color w:val="00000A"/>
      <w:sz w:val="18"/>
      <w:szCs w:val="18"/>
    </w:rPr>
  </w:style>
  <w:style w:type="paragraph" w:styleId="af7">
    <w:name w:val="header"/>
    <w:basedOn w:val="a"/>
    <w:link w:val="af8"/>
    <w:uiPriority w:val="99"/>
    <w:semiHidden/>
    <w:unhideWhenUsed/>
    <w:rsid w:val="00A660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A66007"/>
    <w:rPr>
      <w:color w:val="00000A"/>
      <w:sz w:val="22"/>
    </w:rPr>
  </w:style>
  <w:style w:type="paragraph" w:styleId="af9">
    <w:name w:val="footer"/>
    <w:basedOn w:val="a"/>
    <w:link w:val="afa"/>
    <w:uiPriority w:val="99"/>
    <w:unhideWhenUsed/>
    <w:rsid w:val="00A660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A66007"/>
    <w:rPr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2226</Words>
  <Characters>12690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Ученик-11</dc:creator>
  <dc:description/>
  <cp:lastModifiedBy>Наталья</cp:lastModifiedBy>
  <cp:revision>21</cp:revision>
  <cp:lastPrinted>2019-09-22T08:39:00Z</cp:lastPrinted>
  <dcterms:created xsi:type="dcterms:W3CDTF">2018-09-03T18:42:00Z</dcterms:created>
  <dcterms:modified xsi:type="dcterms:W3CDTF">2020-02-21T17:02:00Z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